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27" w:rsidRDefault="00525C27" w:rsidP="00525C27">
      <w:pPr>
        <w:jc w:val="center"/>
        <w:rPr>
          <w:b/>
        </w:rPr>
      </w:pPr>
      <w:r>
        <w:rPr>
          <w:b/>
        </w:rPr>
        <w:t>FICHA SOLICITUD MARCA COMERCIAL</w:t>
      </w:r>
    </w:p>
    <w:p w:rsidR="00525C27" w:rsidRPr="00525C27" w:rsidRDefault="00525C27" w:rsidP="00525C27">
      <w:pPr>
        <w:jc w:val="both"/>
      </w:pPr>
      <w:r w:rsidRPr="00525C27">
        <w:t>Las marcas comerciales a diferencia de las invenciones y los modelos de utilidad, protegen signos distintivos, no invenciones. Por marca comercial se entiende todo signo utilizado para distinguir en el mercado, productos, servicios, establecimientos industriales y comerciales.</w:t>
      </w:r>
    </w:p>
    <w:p w:rsidR="00525C27" w:rsidRDefault="00525C27" w:rsidP="00525C27">
      <w:pPr>
        <w:jc w:val="both"/>
      </w:pPr>
      <w:r w:rsidRPr="00525C27">
        <w:t xml:space="preserve">La marca comercial es </w:t>
      </w:r>
      <w:r w:rsidR="00053CFF">
        <w:t xml:space="preserve">también </w:t>
      </w:r>
      <w:r w:rsidRPr="00525C27">
        <w:t>un activo de propiedad intelectual, que una vez obtenido puede ser transado en el mercado, y</w:t>
      </w:r>
      <w:r w:rsidR="00053CFF">
        <w:t xml:space="preserve"> como activo, puede ser vendida o licenciado su uso a terceros. </w:t>
      </w:r>
    </w:p>
    <w:p w:rsidR="00053CFF" w:rsidRDefault="00053CFF" w:rsidP="00525C27">
      <w:pPr>
        <w:jc w:val="both"/>
      </w:pPr>
      <w:r>
        <w:t xml:space="preserve">El presente formulario es de uso interno de la Universidad Adolfo Ibáñez, para tramitar las solicitudes de registro de marca y mantener la base de datos de esta actualizada. </w:t>
      </w:r>
    </w:p>
    <w:p w:rsidR="00525C27" w:rsidRDefault="00525C27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 w:rsidRPr="00525C27">
        <w:rPr>
          <w:b/>
        </w:rPr>
        <w:t>SOLICITANTE DE LA MARCA</w:t>
      </w:r>
      <w:r>
        <w:rPr>
          <w:b/>
        </w:rPr>
        <w:t xml:space="preserve"> (académico/ administrativo)</w:t>
      </w:r>
    </w:p>
    <w:p w:rsidR="00053CFF" w:rsidRPr="00053CFF" w:rsidRDefault="00053CFF" w:rsidP="00053CFF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</w:t>
      </w:r>
      <w:r w:rsidRPr="00053CFF">
        <w:rPr>
          <w:color w:val="548DD4" w:themeColor="text2" w:themeTint="99"/>
        </w:rPr>
        <w:t>Indicar quien es el académico o administrativo que solicita la marca</w:t>
      </w:r>
    </w:p>
    <w:p w:rsidR="00053CFF" w:rsidRPr="00525C27" w:rsidRDefault="00053CFF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CENTRO O ESCUELA SOLICITANTE</w:t>
      </w:r>
    </w:p>
    <w:p w:rsidR="00053CFF" w:rsidRDefault="00053CFF" w:rsidP="00053CFF">
      <w:pPr>
        <w:pStyle w:val="Prrafodelista"/>
        <w:ind w:left="0"/>
        <w:rPr>
          <w:b/>
        </w:rPr>
      </w:pPr>
    </w:p>
    <w:p w:rsidR="00525C27" w:rsidRPr="00525C27" w:rsidRDefault="00525C27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 w:rsidRPr="00525C27">
        <w:rPr>
          <w:b/>
        </w:rPr>
        <w:t>TITULAR DE LA MARCA</w:t>
      </w:r>
    </w:p>
    <w:p w:rsidR="00525C27" w:rsidRDefault="00525C27" w:rsidP="006D3044">
      <w:pPr>
        <w:ind w:firstLine="708"/>
        <w:rPr>
          <w:color w:val="1D1B11" w:themeColor="background2" w:themeShade="1A"/>
        </w:rPr>
      </w:pPr>
      <w:r w:rsidRPr="006D3044">
        <w:rPr>
          <w:color w:val="1D1B11" w:themeColor="background2" w:themeShade="1A"/>
        </w:rPr>
        <w:t>UNIVERSIDAD ADOLFO IBÁÑEZ</w:t>
      </w:r>
    </w:p>
    <w:p w:rsidR="00053CFF" w:rsidRDefault="00053CFF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USO DE LA MARCA</w:t>
      </w:r>
    </w:p>
    <w:p w:rsidR="00053CFF" w:rsidRDefault="00053CFF" w:rsidP="00053CFF">
      <w:pPr>
        <w:ind w:firstLine="708"/>
        <w:rPr>
          <w:color w:val="548DD4" w:themeColor="text2" w:themeTint="99"/>
        </w:rPr>
      </w:pPr>
      <w:r w:rsidRPr="00053CFF">
        <w:rPr>
          <w:color w:val="548DD4" w:themeColor="text2" w:themeTint="99"/>
        </w:rPr>
        <w:t>Indicar cuál será el uso de la marca que se solicita</w:t>
      </w:r>
      <w:r w:rsidR="00473D6D">
        <w:rPr>
          <w:color w:val="548DD4" w:themeColor="text2" w:themeTint="99"/>
        </w:rPr>
        <w:t>, fines académicos o comerciales</w:t>
      </w:r>
    </w:p>
    <w:p w:rsidR="00525C27" w:rsidRPr="00525C27" w:rsidRDefault="00525C27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 w:rsidRPr="00525C27">
        <w:rPr>
          <w:b/>
        </w:rPr>
        <w:t>LICENCIA DE LA MARCA (SI/NO)</w:t>
      </w:r>
    </w:p>
    <w:p w:rsidR="00525C27" w:rsidRPr="006D3044" w:rsidRDefault="006D3044" w:rsidP="00053CFF">
      <w:pPr>
        <w:ind w:left="708"/>
        <w:rPr>
          <w:color w:val="548DD4" w:themeColor="text2" w:themeTint="99"/>
        </w:rPr>
      </w:pPr>
      <w:r w:rsidRPr="006D3044">
        <w:rPr>
          <w:color w:val="548DD4" w:themeColor="text2" w:themeTint="99"/>
        </w:rPr>
        <w:t>Indicar si la marca será licenciada a un tercero, o es únicamente un registro para protección interna de la universidad</w:t>
      </w:r>
    </w:p>
    <w:p w:rsidR="00525C27" w:rsidRPr="00525C27" w:rsidRDefault="00525C27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 w:rsidRPr="00525C27">
        <w:rPr>
          <w:b/>
        </w:rPr>
        <w:t>LICENCIATARIO (EMPRESA)</w:t>
      </w:r>
    </w:p>
    <w:p w:rsidR="00525C27" w:rsidRPr="006D3044" w:rsidRDefault="00473D6D" w:rsidP="00473D6D">
      <w:pPr>
        <w:ind w:left="708"/>
        <w:rPr>
          <w:color w:val="548DD4" w:themeColor="text2" w:themeTint="99"/>
        </w:rPr>
      </w:pPr>
      <w:r>
        <w:rPr>
          <w:color w:val="548DD4" w:themeColor="text2" w:themeTint="99"/>
        </w:rPr>
        <w:t xml:space="preserve">En caso que la marca sea licenciado a terceros, </w:t>
      </w:r>
      <w:r w:rsidR="006D3044" w:rsidRPr="006D3044">
        <w:rPr>
          <w:color w:val="548DD4" w:themeColor="text2" w:themeTint="99"/>
        </w:rPr>
        <w:t>Indicar nombre y/o razón social del licenciatario de la marca</w:t>
      </w:r>
    </w:p>
    <w:p w:rsidR="00525C27" w:rsidRPr="00525C27" w:rsidRDefault="00525C27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 w:rsidRPr="00525C27">
        <w:rPr>
          <w:b/>
        </w:rPr>
        <w:t>MONTO DEL CONTRATO DE LICENCIA ($)</w:t>
      </w:r>
    </w:p>
    <w:p w:rsidR="00525C27" w:rsidRPr="006D3044" w:rsidRDefault="006D3044" w:rsidP="006D3044">
      <w:pPr>
        <w:ind w:firstLine="708"/>
        <w:rPr>
          <w:color w:val="548DD4" w:themeColor="text2" w:themeTint="99"/>
        </w:rPr>
      </w:pPr>
      <w:r w:rsidRPr="006D3044">
        <w:rPr>
          <w:color w:val="548DD4" w:themeColor="text2" w:themeTint="99"/>
        </w:rPr>
        <w:t>Indicar el monto por el cual la marca será licenciada anualmente.</w:t>
      </w:r>
    </w:p>
    <w:p w:rsidR="00525C27" w:rsidRPr="00525C27" w:rsidRDefault="00525C27" w:rsidP="00525C27">
      <w:pPr>
        <w:pStyle w:val="Prrafodelista"/>
        <w:numPr>
          <w:ilvl w:val="0"/>
          <w:numId w:val="1"/>
        </w:numPr>
        <w:ind w:left="0" w:firstLine="0"/>
        <w:rPr>
          <w:b/>
        </w:rPr>
      </w:pPr>
      <w:r w:rsidRPr="00525C27">
        <w:rPr>
          <w:b/>
        </w:rPr>
        <w:t>PAISES A PROTEGER</w:t>
      </w:r>
    </w:p>
    <w:p w:rsidR="00525C27" w:rsidRPr="006D3044" w:rsidRDefault="006D3044" w:rsidP="00053CFF">
      <w:pPr>
        <w:ind w:left="708"/>
        <w:rPr>
          <w:color w:val="548DD4" w:themeColor="text2" w:themeTint="99"/>
        </w:rPr>
      </w:pPr>
      <w:r w:rsidRPr="006D3044">
        <w:rPr>
          <w:color w:val="548DD4" w:themeColor="text2" w:themeTint="99"/>
        </w:rPr>
        <w:t>Indicar el o los países en los cuales la marca debe ser protegida. Recordar que existe un plazo de 6 meses desde una marca concedida pueda ser registrada en otros países, manteniendo la prioridad.</w:t>
      </w:r>
    </w:p>
    <w:p w:rsidR="00B252D9" w:rsidRDefault="00525C27" w:rsidP="006D3044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6D3044">
        <w:rPr>
          <w:b/>
        </w:rPr>
        <w:t>DESCRIPCIÓN DE LA MARCA.</w:t>
      </w:r>
    </w:p>
    <w:p w:rsidR="00535432" w:rsidRPr="00C75E1A" w:rsidRDefault="00535432" w:rsidP="00053CFF">
      <w:pPr>
        <w:pStyle w:val="Prrafodelista"/>
        <w:ind w:left="284" w:firstLine="424"/>
        <w:rPr>
          <w:color w:val="548DD4" w:themeColor="text2" w:themeTint="99"/>
        </w:rPr>
      </w:pPr>
      <w:r w:rsidRPr="00C75E1A">
        <w:rPr>
          <w:color w:val="548DD4" w:themeColor="text2" w:themeTint="99"/>
        </w:rPr>
        <w:t>Realizar una breve descripción de la marca, indicando a qué hace referencia la misma</w:t>
      </w:r>
    </w:p>
    <w:p w:rsidR="00535432" w:rsidRPr="00535432" w:rsidRDefault="00535432" w:rsidP="00535432">
      <w:pPr>
        <w:pStyle w:val="Prrafodelista"/>
        <w:ind w:left="284"/>
        <w:rPr>
          <w:b/>
          <w:color w:val="548DD4" w:themeColor="text2" w:themeTint="99"/>
        </w:rPr>
      </w:pPr>
    </w:p>
    <w:p w:rsidR="00525C27" w:rsidRDefault="006D3044" w:rsidP="00525C27">
      <w:pPr>
        <w:pStyle w:val="Prrafodelista"/>
        <w:numPr>
          <w:ilvl w:val="0"/>
          <w:numId w:val="1"/>
        </w:numPr>
        <w:ind w:left="142" w:hanging="142"/>
        <w:rPr>
          <w:b/>
        </w:rPr>
      </w:pPr>
      <w:r w:rsidRPr="00525C27">
        <w:rPr>
          <w:b/>
        </w:rPr>
        <w:t>TIPO DE MARCA</w:t>
      </w:r>
    </w:p>
    <w:p w:rsidR="00535432" w:rsidRPr="00535432" w:rsidRDefault="00535432" w:rsidP="00053CFF">
      <w:pPr>
        <w:pStyle w:val="Prrafodelista"/>
        <w:ind w:left="708"/>
        <w:rPr>
          <w:color w:val="548DD4" w:themeColor="text2" w:themeTint="99"/>
        </w:rPr>
      </w:pPr>
      <w:r w:rsidRPr="00535432">
        <w:rPr>
          <w:color w:val="548DD4" w:themeColor="text2" w:themeTint="99"/>
        </w:rPr>
        <w:t>Indicar si la marca solicitada en una marca para identificar un producto, un servicio o ambas cosas.</w:t>
      </w:r>
    </w:p>
    <w:p w:rsidR="00525C27" w:rsidRPr="006D3044" w:rsidRDefault="00525C27" w:rsidP="00525C27">
      <w:pPr>
        <w:pStyle w:val="Prrafodelista"/>
        <w:numPr>
          <w:ilvl w:val="0"/>
          <w:numId w:val="2"/>
        </w:numPr>
      </w:pPr>
      <w:r w:rsidRPr="006D3044">
        <w:t>De Producto</w:t>
      </w:r>
    </w:p>
    <w:p w:rsidR="00525C27" w:rsidRDefault="00525C27" w:rsidP="00525C27">
      <w:pPr>
        <w:pStyle w:val="Prrafodelista"/>
        <w:numPr>
          <w:ilvl w:val="0"/>
          <w:numId w:val="2"/>
        </w:numPr>
      </w:pPr>
      <w:r>
        <w:t>De Servicio</w:t>
      </w:r>
    </w:p>
    <w:p w:rsidR="00525C27" w:rsidRDefault="00525C27" w:rsidP="00525C27">
      <w:pPr>
        <w:pStyle w:val="Prrafodelista"/>
        <w:numPr>
          <w:ilvl w:val="0"/>
          <w:numId w:val="2"/>
        </w:numPr>
      </w:pPr>
      <w:r>
        <w:t>Ambas</w:t>
      </w:r>
    </w:p>
    <w:p w:rsidR="00535432" w:rsidRDefault="00535432" w:rsidP="00535432">
      <w:pPr>
        <w:pStyle w:val="Prrafodelista"/>
        <w:ind w:left="284"/>
        <w:rPr>
          <w:b/>
        </w:rPr>
      </w:pPr>
    </w:p>
    <w:p w:rsidR="00216DB6" w:rsidRDefault="00525C27" w:rsidP="006D3044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525C27">
        <w:rPr>
          <w:b/>
        </w:rPr>
        <w:t>CAMPO DE ACCIÓN.</w:t>
      </w:r>
    </w:p>
    <w:p w:rsidR="00C75E1A" w:rsidRDefault="00C75E1A" w:rsidP="00C75E1A">
      <w:pPr>
        <w:pStyle w:val="Prrafodelista"/>
        <w:ind w:left="426"/>
        <w:rPr>
          <w:b/>
        </w:rPr>
      </w:pPr>
    </w:p>
    <w:p w:rsidR="00C75E1A" w:rsidRDefault="00C75E1A" w:rsidP="00C75E1A">
      <w:pPr>
        <w:pStyle w:val="Prrafodelista"/>
        <w:ind w:left="426"/>
        <w:rPr>
          <w:color w:val="548DD4" w:themeColor="text2" w:themeTint="99"/>
        </w:rPr>
      </w:pPr>
      <w:r w:rsidRPr="00C75E1A">
        <w:rPr>
          <w:color w:val="548DD4" w:themeColor="text2" w:themeTint="99"/>
        </w:rPr>
        <w:t>Indicar en qué campo de acción se usará la marca, ejemplo productos para el hogar, servicios especiales, productos industriales etc.</w:t>
      </w:r>
    </w:p>
    <w:p w:rsidR="00473D6D" w:rsidRDefault="00473D6D" w:rsidP="00C75E1A">
      <w:pPr>
        <w:pStyle w:val="Prrafodelista"/>
        <w:ind w:left="426"/>
        <w:rPr>
          <w:color w:val="548DD4" w:themeColor="text2" w:themeTint="99"/>
        </w:rPr>
      </w:pPr>
    </w:p>
    <w:p w:rsidR="00216DB6" w:rsidRDefault="00525C27" w:rsidP="006D3044">
      <w:pPr>
        <w:pStyle w:val="Prrafodelista"/>
        <w:numPr>
          <w:ilvl w:val="0"/>
          <w:numId w:val="1"/>
        </w:numPr>
        <w:ind w:left="142" w:hanging="142"/>
        <w:rPr>
          <w:b/>
        </w:rPr>
      </w:pPr>
      <w:r w:rsidRPr="00525C27">
        <w:rPr>
          <w:b/>
        </w:rPr>
        <w:t>DESCRIPCIÓN DEL PRODUCTO Y/O SERVICIO.</w:t>
      </w:r>
    </w:p>
    <w:p w:rsidR="00C75E1A" w:rsidRDefault="00C75E1A" w:rsidP="00C75E1A">
      <w:pPr>
        <w:pStyle w:val="Prrafodelista"/>
        <w:ind w:left="142"/>
        <w:rPr>
          <w:b/>
        </w:rPr>
      </w:pPr>
    </w:p>
    <w:p w:rsidR="00C75E1A" w:rsidRPr="00C75E1A" w:rsidRDefault="00C75E1A" w:rsidP="00C75E1A">
      <w:pPr>
        <w:pStyle w:val="Prrafodelista"/>
        <w:ind w:left="142"/>
        <w:rPr>
          <w:color w:val="548DD4" w:themeColor="text2" w:themeTint="99"/>
        </w:rPr>
      </w:pPr>
      <w:r w:rsidRPr="00C75E1A">
        <w:rPr>
          <w:color w:val="548DD4" w:themeColor="text2" w:themeTint="99"/>
        </w:rPr>
        <w:t>Realizar una descripción detallada del producto o servicio que se prestará, los cuales están bajo el uso de la marca comercial.</w:t>
      </w:r>
    </w:p>
    <w:p w:rsidR="00525C27" w:rsidRDefault="00525C27" w:rsidP="00216DB6">
      <w:pPr>
        <w:spacing w:after="120" w:line="240" w:lineRule="auto"/>
        <w:jc w:val="both"/>
        <w:rPr>
          <w:rFonts w:ascii="Calibri" w:hAnsi="Calibri" w:cs="Arial"/>
        </w:rPr>
      </w:pPr>
    </w:p>
    <w:p w:rsidR="00C300FE" w:rsidRDefault="00525C27" w:rsidP="006D3044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Calibri" w:hAnsi="Calibri" w:cs="Arial"/>
          <w:b/>
        </w:rPr>
      </w:pPr>
      <w:r w:rsidRPr="00525C27">
        <w:rPr>
          <w:rFonts w:ascii="Calibri" w:hAnsi="Calibri" w:cs="Arial"/>
          <w:b/>
        </w:rPr>
        <w:t>LOGO O DENOMINACIÓN DE LA MARCA SOLICITADA</w:t>
      </w:r>
    </w:p>
    <w:p w:rsidR="00C75E1A" w:rsidRDefault="00C75E1A" w:rsidP="00C75E1A">
      <w:pPr>
        <w:pStyle w:val="Prrafodelista"/>
        <w:spacing w:after="120" w:line="240" w:lineRule="auto"/>
        <w:ind w:left="0"/>
        <w:jc w:val="both"/>
        <w:rPr>
          <w:rFonts w:ascii="Calibri" w:hAnsi="Calibri" w:cs="Arial"/>
          <w:b/>
        </w:rPr>
      </w:pPr>
    </w:p>
    <w:p w:rsidR="00C75E1A" w:rsidRPr="00C75E1A" w:rsidRDefault="00C75E1A" w:rsidP="00C75E1A">
      <w:pPr>
        <w:pStyle w:val="Prrafodelista"/>
        <w:spacing w:after="120" w:line="240" w:lineRule="auto"/>
        <w:ind w:left="0"/>
        <w:jc w:val="both"/>
        <w:rPr>
          <w:rFonts w:ascii="Calibri" w:hAnsi="Calibri" w:cs="Arial"/>
          <w:color w:val="548DD4" w:themeColor="text2" w:themeTint="99"/>
        </w:rPr>
      </w:pPr>
      <w:r w:rsidRPr="00C75E1A">
        <w:rPr>
          <w:rFonts w:ascii="Calibri" w:hAnsi="Calibri" w:cs="Arial"/>
          <w:color w:val="548DD4" w:themeColor="text2" w:themeTint="99"/>
        </w:rPr>
        <w:t>Indicar el logo (adjuntar) el archivo JPG que contiene el logo, y hacer una referencia descriptiva en qué consiste el Logo, indicando colores si esto los posee.</w:t>
      </w:r>
    </w:p>
    <w:p w:rsidR="00A92622" w:rsidRDefault="00A92622" w:rsidP="00C300FE">
      <w:pPr>
        <w:jc w:val="center"/>
      </w:pPr>
    </w:p>
    <w:p w:rsidR="00C75E1A" w:rsidRDefault="00C75E1A" w:rsidP="00C300FE">
      <w:pPr>
        <w:jc w:val="center"/>
      </w:pPr>
      <w:r>
        <w:t>_________________________________________________________________________</w:t>
      </w:r>
    </w:p>
    <w:p w:rsidR="006D3044" w:rsidRDefault="006D3044" w:rsidP="006D3044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Calibri" w:hAnsi="Calibri" w:cs="Arial"/>
          <w:b/>
        </w:rPr>
      </w:pPr>
      <w:r w:rsidRPr="006D3044">
        <w:rPr>
          <w:rFonts w:ascii="Calibri" w:hAnsi="Calibri" w:cs="Arial"/>
          <w:b/>
        </w:rPr>
        <w:t>INTERNO OTT</w:t>
      </w:r>
      <w:r w:rsidR="00053CFF">
        <w:rPr>
          <w:rFonts w:ascii="Calibri" w:hAnsi="Calibri" w:cs="Arial"/>
          <w:b/>
        </w:rPr>
        <w:t>- UAI</w:t>
      </w:r>
    </w:p>
    <w:p w:rsidR="006D3044" w:rsidRPr="006D3044" w:rsidRDefault="006D3044" w:rsidP="006D3044">
      <w:pPr>
        <w:pStyle w:val="Prrafodelista"/>
        <w:spacing w:after="120" w:line="240" w:lineRule="auto"/>
        <w:ind w:left="0"/>
        <w:jc w:val="both"/>
        <w:rPr>
          <w:rFonts w:ascii="Calibri" w:hAnsi="Calibri" w:cs="Arial"/>
          <w:b/>
        </w:rPr>
      </w:pPr>
    </w:p>
    <w:p w:rsidR="00053CFF" w:rsidRPr="00053CFF" w:rsidRDefault="00053CFF" w:rsidP="00053CFF">
      <w:pPr>
        <w:pStyle w:val="Prrafodelista"/>
        <w:numPr>
          <w:ilvl w:val="0"/>
          <w:numId w:val="3"/>
        </w:numPr>
        <w:rPr>
          <w:b/>
          <w:color w:val="00B0F0"/>
        </w:rPr>
      </w:pPr>
      <w:r>
        <w:rPr>
          <w:b/>
        </w:rPr>
        <w:t xml:space="preserve">CENTRO DE COSTO ASOCIADO: </w:t>
      </w:r>
      <w:r w:rsidRPr="00473D6D">
        <w:rPr>
          <w:rFonts w:ascii="Calibri" w:hAnsi="Calibri" w:cs="Arial"/>
          <w:color w:val="548DD4" w:themeColor="text2" w:themeTint="99"/>
        </w:rPr>
        <w:t>Indicar el CC al cual se cargará el registro y gastos legales</w:t>
      </w:r>
    </w:p>
    <w:p w:rsidR="006D3044" w:rsidRPr="006D3044" w:rsidRDefault="006D3044" w:rsidP="006D3044">
      <w:pPr>
        <w:pStyle w:val="Prrafodelista"/>
        <w:numPr>
          <w:ilvl w:val="0"/>
          <w:numId w:val="3"/>
        </w:numPr>
        <w:rPr>
          <w:b/>
        </w:rPr>
      </w:pPr>
      <w:r w:rsidRPr="006D3044">
        <w:rPr>
          <w:b/>
        </w:rPr>
        <w:t>CLASES A REGISTRAR</w:t>
      </w:r>
      <w:r w:rsidR="00C75E1A">
        <w:rPr>
          <w:b/>
        </w:rPr>
        <w:t>:</w:t>
      </w:r>
    </w:p>
    <w:p w:rsidR="006D3044" w:rsidRPr="006D3044" w:rsidRDefault="006D3044" w:rsidP="006D3044">
      <w:pPr>
        <w:pStyle w:val="Prrafodelista"/>
        <w:numPr>
          <w:ilvl w:val="0"/>
          <w:numId w:val="3"/>
        </w:numPr>
        <w:rPr>
          <w:b/>
        </w:rPr>
      </w:pPr>
      <w:r w:rsidRPr="006D3044">
        <w:rPr>
          <w:b/>
        </w:rPr>
        <w:t>ESTUDIO DE ABOGADO</w:t>
      </w:r>
      <w:r w:rsidR="00C75E1A">
        <w:rPr>
          <w:b/>
        </w:rPr>
        <w:t>:</w:t>
      </w:r>
    </w:p>
    <w:p w:rsidR="006D3044" w:rsidRPr="006D3044" w:rsidRDefault="006D3044" w:rsidP="006D3044">
      <w:pPr>
        <w:pStyle w:val="Prrafodelista"/>
        <w:numPr>
          <w:ilvl w:val="0"/>
          <w:numId w:val="3"/>
        </w:numPr>
        <w:rPr>
          <w:b/>
        </w:rPr>
      </w:pPr>
      <w:r w:rsidRPr="006D3044">
        <w:rPr>
          <w:b/>
        </w:rPr>
        <w:t>FECHA SOLICITUD</w:t>
      </w:r>
      <w:r w:rsidR="00C75E1A">
        <w:rPr>
          <w:b/>
        </w:rPr>
        <w:t>:</w:t>
      </w:r>
    </w:p>
    <w:p w:rsidR="006D3044" w:rsidRDefault="006D3044" w:rsidP="006D3044">
      <w:pPr>
        <w:pStyle w:val="Prrafodelista"/>
        <w:numPr>
          <w:ilvl w:val="0"/>
          <w:numId w:val="3"/>
        </w:numPr>
        <w:rPr>
          <w:b/>
        </w:rPr>
      </w:pPr>
      <w:r w:rsidRPr="006D3044">
        <w:rPr>
          <w:b/>
        </w:rPr>
        <w:t>FECHA CONCESIÓN</w:t>
      </w:r>
      <w:r w:rsidR="00C75E1A">
        <w:rPr>
          <w:b/>
        </w:rPr>
        <w:t>:</w:t>
      </w:r>
    </w:p>
    <w:p w:rsidR="00C75E1A" w:rsidRDefault="00C75E1A" w:rsidP="006D3044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FECHA CADUCIDAD:</w:t>
      </w:r>
    </w:p>
    <w:p w:rsidR="00C75E1A" w:rsidRPr="006D3044" w:rsidRDefault="00C75E1A" w:rsidP="006D3044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DECLARACION DE INVENCIÓN:</w:t>
      </w:r>
    </w:p>
    <w:sectPr w:rsidR="00C75E1A" w:rsidRPr="006D3044" w:rsidSect="00B252D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ED" w:rsidRDefault="00AE46ED" w:rsidP="00C949B7">
      <w:pPr>
        <w:spacing w:after="0" w:line="240" w:lineRule="auto"/>
      </w:pPr>
      <w:r>
        <w:separator/>
      </w:r>
    </w:p>
  </w:endnote>
  <w:endnote w:type="continuationSeparator" w:id="0">
    <w:p w:rsidR="00AE46ED" w:rsidRDefault="00AE46ED" w:rsidP="00C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ED" w:rsidRDefault="00AE46ED" w:rsidP="00C949B7">
      <w:pPr>
        <w:spacing w:after="0" w:line="240" w:lineRule="auto"/>
      </w:pPr>
      <w:r>
        <w:separator/>
      </w:r>
    </w:p>
  </w:footnote>
  <w:footnote w:type="continuationSeparator" w:id="0">
    <w:p w:rsidR="00AE46ED" w:rsidRDefault="00AE46ED" w:rsidP="00C9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B7" w:rsidRDefault="00C949B7">
    <w:pPr>
      <w:pStyle w:val="Encabezado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83FC1AD" wp14:editId="46FCE7DB">
          <wp:simplePos x="0" y="0"/>
          <wp:positionH relativeFrom="column">
            <wp:posOffset>-51435</wp:posOffset>
          </wp:positionH>
          <wp:positionV relativeFrom="paragraph">
            <wp:posOffset>-233680</wp:posOffset>
          </wp:positionV>
          <wp:extent cx="1358900" cy="92456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T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786"/>
                  <a:stretch/>
                </pic:blipFill>
                <pic:spPr bwMode="auto">
                  <a:xfrm>
                    <a:off x="0" y="0"/>
                    <a:ext cx="1358900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C27">
      <w:rPr>
        <w:b/>
        <w:noProof/>
      </w:rPr>
      <w:drawing>
        <wp:anchor distT="0" distB="0" distL="114300" distR="114300" simplePos="0" relativeHeight="251659264" behindDoc="1" locked="0" layoutInCell="1" allowOverlap="1" wp14:anchorId="073FBCD4" wp14:editId="38825092">
          <wp:simplePos x="0" y="0"/>
          <wp:positionH relativeFrom="column">
            <wp:posOffset>3352800</wp:posOffset>
          </wp:positionH>
          <wp:positionV relativeFrom="paragraph">
            <wp:posOffset>-178435</wp:posOffset>
          </wp:positionV>
          <wp:extent cx="2486025" cy="848995"/>
          <wp:effectExtent l="0" t="0" r="0" b="0"/>
          <wp:wrapNone/>
          <wp:docPr id="2" name="Imagen 2" descr="C:\Users\luis.nilo\Dropbox\UAI+D\SEGUIMIENTO Y CONTROL FINANCIERO\Gestión UAI+D\Logo\logo uai-01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.nilo\Dropbox\UAI+D\SEGUIMIENTO Y CONTROL FINANCIERO\Gestión UAI+D\Logo\logo uai-01_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F79"/>
    <w:multiLevelType w:val="hybridMultilevel"/>
    <w:tmpl w:val="D9984F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521"/>
    <w:multiLevelType w:val="hybridMultilevel"/>
    <w:tmpl w:val="9918D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A4C18"/>
    <w:multiLevelType w:val="hybridMultilevel"/>
    <w:tmpl w:val="2886072C"/>
    <w:lvl w:ilvl="0" w:tplc="81620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A4749"/>
    <w:multiLevelType w:val="hybridMultilevel"/>
    <w:tmpl w:val="E57664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2"/>
    <w:rsid w:val="00053CFF"/>
    <w:rsid w:val="000966BD"/>
    <w:rsid w:val="001A39CB"/>
    <w:rsid w:val="00216DB6"/>
    <w:rsid w:val="002608FD"/>
    <w:rsid w:val="00473D6D"/>
    <w:rsid w:val="00504516"/>
    <w:rsid w:val="00525C27"/>
    <w:rsid w:val="00535432"/>
    <w:rsid w:val="00547DE8"/>
    <w:rsid w:val="005861B3"/>
    <w:rsid w:val="005F4C41"/>
    <w:rsid w:val="00615B4B"/>
    <w:rsid w:val="006D3044"/>
    <w:rsid w:val="0076348C"/>
    <w:rsid w:val="00A92622"/>
    <w:rsid w:val="00AE46ED"/>
    <w:rsid w:val="00B252D9"/>
    <w:rsid w:val="00C300FE"/>
    <w:rsid w:val="00C75E1A"/>
    <w:rsid w:val="00C949B7"/>
    <w:rsid w:val="00E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36B0F"/>
  <w15:docId w15:val="{763A6429-93AF-4943-92E6-7AFF177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00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0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5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4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9B7"/>
  </w:style>
  <w:style w:type="paragraph" w:styleId="Piedepgina">
    <w:name w:val="footer"/>
    <w:basedOn w:val="Normal"/>
    <w:link w:val="PiedepginaCar"/>
    <w:uiPriority w:val="99"/>
    <w:unhideWhenUsed/>
    <w:rsid w:val="00C94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E2271A6C847A4A9D5831D81B8FD442" ma:contentTypeVersion="13" ma:contentTypeDescription="Crear nuevo documento." ma:contentTypeScope="" ma:versionID="cffc63cd932baae8c42e90498887bcfc">
  <xsd:schema xmlns:xsd="http://www.w3.org/2001/XMLSchema" xmlns:xs="http://www.w3.org/2001/XMLSchema" xmlns:p="http://schemas.microsoft.com/office/2006/metadata/properties" xmlns:ns2="34176caf-a4f7-465d-8a76-6c1a6602f9f5" xmlns:ns3="1cc55012-ea74-4efc-8d0e-78d23e70b02e" targetNamespace="http://schemas.microsoft.com/office/2006/metadata/properties" ma:root="true" ma:fieldsID="d555b9c544d4e64932263115a2f0563f" ns2:_="" ns3:_="">
    <xsd:import namespace="34176caf-a4f7-465d-8a76-6c1a6602f9f5"/>
    <xsd:import namespace="1cc55012-ea74-4efc-8d0e-78d23e70b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1js" minOccurs="0"/>
                <xsd:element ref="ns3:SharedWithUsers" minOccurs="0"/>
                <xsd:element ref="ns3:SharedWithDetails" minOccurs="0"/>
                <xsd:element ref="ns2:Fechaderealiz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6caf-a4f7-465d-8a76-6c1a6602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1js" ma:index="17" nillable="true" ma:displayName="Texto" ma:internalName="l1js">
      <xsd:simpleType>
        <xsd:restriction base="dms:Text"/>
      </xsd:simpleType>
    </xsd:element>
    <xsd:element name="Fechaderealizaci_x00f3_n" ma:index="20" nillable="true" ma:displayName="Fecha de realización" ma:format="Dropdown" ma:internalName="Fechaderealizaci_x00f3_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5012-ea74-4efc-8d0e-78d23e70b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js xmlns="34176caf-a4f7-465d-8a76-6c1a6602f9f5" xsi:nil="true"/>
    <Fechaderealizaci_x00f3_n xmlns="34176caf-a4f7-465d-8a76-6c1a6602f9f5" xsi:nil="true"/>
  </documentManagement>
</p:properties>
</file>

<file path=customXml/itemProps1.xml><?xml version="1.0" encoding="utf-8"?>
<ds:datastoreItem xmlns:ds="http://schemas.openxmlformats.org/officeDocument/2006/customXml" ds:itemID="{70ACD237-A6C5-40B8-A1B2-7E40C4DA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76caf-a4f7-465d-8a76-6c1a6602f9f5"/>
    <ds:schemaRef ds:uri="1cc55012-ea74-4efc-8d0e-78d23e70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1D44D-554E-40BA-81AC-8D6E68283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4DD18-B413-447C-9188-4B4B483A6656}">
  <ds:schemaRefs>
    <ds:schemaRef ds:uri="http://schemas.microsoft.com/office/2006/metadata/properties"/>
    <ds:schemaRef ds:uri="http://schemas.microsoft.com/office/infopath/2007/PartnerControls"/>
    <ds:schemaRef ds:uri="34176caf-a4f7-465d-8a76-6c1a6602f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Luis Nilo</cp:lastModifiedBy>
  <cp:revision>3</cp:revision>
  <dcterms:created xsi:type="dcterms:W3CDTF">2019-10-08T17:25:00Z</dcterms:created>
  <dcterms:modified xsi:type="dcterms:W3CDTF">2021-02-03T14:00:00Z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0x010100AAE2271A6C847A4A9D5831D81B8FD442</vt:lpwstr>
  </property>
  <property fmtid="{D5CDD505-2E9C-101B-9397-08002B2CF9AE}" pid="3" name="Order">
    <vt:r8>4160700</vt:r8>
  </property>
  <property fmtid="{D5CDD505-2E9C-101B-9397-08002B2CF9AE}" pid="4" name="ComplianceAssetId">
    <vt:lpwstr/>
  </property>
</Properties>
</file>